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53" w:rsidRDefault="00D85253" w:rsidP="0046799C">
      <w:pPr>
        <w:jc w:val="center"/>
        <w:rPr>
          <w:b/>
          <w:sz w:val="28"/>
          <w:szCs w:val="28"/>
        </w:rPr>
      </w:pPr>
    </w:p>
    <w:p w:rsidR="00BC0572" w:rsidRPr="00BC0572" w:rsidRDefault="00BC0572" w:rsidP="00BC0572">
      <w:pPr>
        <w:jc w:val="center"/>
        <w:rPr>
          <w:sz w:val="28"/>
          <w:szCs w:val="28"/>
        </w:rPr>
      </w:pPr>
      <w:r w:rsidRPr="00BC0572">
        <w:rPr>
          <w:sz w:val="28"/>
          <w:szCs w:val="28"/>
        </w:rPr>
        <w:t>ВОЛОГОДСКАЯ ОБЛАСТЬ</w:t>
      </w:r>
    </w:p>
    <w:p w:rsidR="00BC0572" w:rsidRPr="00BC0572" w:rsidRDefault="00BC0572" w:rsidP="00BC0572">
      <w:pPr>
        <w:jc w:val="center"/>
        <w:rPr>
          <w:sz w:val="28"/>
          <w:szCs w:val="28"/>
        </w:rPr>
      </w:pPr>
      <w:r w:rsidRPr="00BC0572">
        <w:rPr>
          <w:sz w:val="28"/>
          <w:szCs w:val="28"/>
        </w:rPr>
        <w:t>ШЕКСНИНСКИЙ МУНИЦИПАЛЬНЫЙ РАЙОН</w:t>
      </w:r>
    </w:p>
    <w:p w:rsidR="00BC0572" w:rsidRPr="00BC0572" w:rsidRDefault="00BC0572" w:rsidP="00BC0572">
      <w:pPr>
        <w:jc w:val="center"/>
        <w:rPr>
          <w:sz w:val="28"/>
          <w:szCs w:val="28"/>
        </w:rPr>
      </w:pPr>
      <w:r w:rsidRPr="00BC0572">
        <w:rPr>
          <w:sz w:val="28"/>
          <w:szCs w:val="28"/>
        </w:rPr>
        <w:t>СЕЛЬСКОЕ ПОСЕЛЕНИЕ ЧУРОВСКОЕ</w:t>
      </w:r>
    </w:p>
    <w:p w:rsidR="00BC0572" w:rsidRPr="00BC0572" w:rsidRDefault="00BC0572" w:rsidP="00BC0572">
      <w:pPr>
        <w:jc w:val="center"/>
        <w:rPr>
          <w:sz w:val="28"/>
          <w:szCs w:val="28"/>
        </w:rPr>
      </w:pPr>
      <w:r w:rsidRPr="00BC0572">
        <w:rPr>
          <w:sz w:val="28"/>
          <w:szCs w:val="28"/>
        </w:rPr>
        <w:t>СОВЕТ ПОСЕЛЕНИЯ</w:t>
      </w:r>
    </w:p>
    <w:p w:rsidR="00BC0572" w:rsidRPr="00BC0572" w:rsidRDefault="00BC0572" w:rsidP="00BC0572">
      <w:pPr>
        <w:jc w:val="center"/>
        <w:rPr>
          <w:sz w:val="28"/>
          <w:szCs w:val="28"/>
        </w:rPr>
      </w:pPr>
    </w:p>
    <w:p w:rsidR="00BC0572" w:rsidRPr="00BC0572" w:rsidRDefault="00BC0572" w:rsidP="00BC0572">
      <w:pPr>
        <w:jc w:val="center"/>
        <w:rPr>
          <w:sz w:val="28"/>
          <w:szCs w:val="28"/>
        </w:rPr>
      </w:pPr>
      <w:r w:rsidRPr="00BC0572">
        <w:rPr>
          <w:sz w:val="28"/>
          <w:szCs w:val="28"/>
        </w:rPr>
        <w:t>РЕШЕНИЕ</w:t>
      </w:r>
    </w:p>
    <w:p w:rsidR="00BC0572" w:rsidRPr="00BC0572" w:rsidRDefault="00BC0572" w:rsidP="00BC0572">
      <w:pPr>
        <w:jc w:val="center"/>
        <w:rPr>
          <w:sz w:val="28"/>
          <w:szCs w:val="28"/>
        </w:rPr>
      </w:pPr>
    </w:p>
    <w:p w:rsidR="00BC0572" w:rsidRPr="00BC0572" w:rsidRDefault="00D85253" w:rsidP="00BC0572">
      <w:pPr>
        <w:jc w:val="center"/>
        <w:rPr>
          <w:sz w:val="28"/>
          <w:szCs w:val="28"/>
        </w:rPr>
      </w:pPr>
      <w:r w:rsidRPr="00877C67">
        <w:rPr>
          <w:sz w:val="28"/>
          <w:szCs w:val="28"/>
        </w:rPr>
        <w:t>от 11</w:t>
      </w:r>
      <w:r>
        <w:rPr>
          <w:sz w:val="28"/>
          <w:szCs w:val="28"/>
        </w:rPr>
        <w:t xml:space="preserve"> ноября 2022  года  №</w:t>
      </w:r>
      <w:r w:rsidR="00944CA5">
        <w:rPr>
          <w:sz w:val="28"/>
          <w:szCs w:val="28"/>
        </w:rPr>
        <w:t>22</w:t>
      </w:r>
      <w:bookmarkStart w:id="0" w:name="_GoBack"/>
      <w:bookmarkEnd w:id="0"/>
      <w:r w:rsidR="00BC0572" w:rsidRPr="00BC0572">
        <w:rPr>
          <w:sz w:val="28"/>
          <w:szCs w:val="28"/>
        </w:rPr>
        <w:t xml:space="preserve"> </w:t>
      </w:r>
    </w:p>
    <w:p w:rsidR="00992F01" w:rsidRDefault="00992F01" w:rsidP="00C014C6">
      <w:pPr>
        <w:jc w:val="center"/>
        <w:rPr>
          <w:sz w:val="28"/>
          <w:szCs w:val="28"/>
        </w:rPr>
      </w:pPr>
    </w:p>
    <w:p w:rsidR="004B0140" w:rsidRDefault="004B0140" w:rsidP="00767717">
      <w:pPr>
        <w:rPr>
          <w:sz w:val="28"/>
          <w:szCs w:val="28"/>
        </w:rPr>
      </w:pPr>
      <w:r w:rsidRPr="004B0140">
        <w:rPr>
          <w:sz w:val="28"/>
          <w:szCs w:val="28"/>
        </w:rPr>
        <w:t>О передаче части полномочий поселения</w:t>
      </w:r>
    </w:p>
    <w:p w:rsidR="004B0140" w:rsidRPr="004B0140" w:rsidRDefault="007422DD" w:rsidP="004B0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67717" w:rsidRDefault="004B0140" w:rsidP="004B0140">
      <w:pPr>
        <w:jc w:val="both"/>
        <w:rPr>
          <w:sz w:val="28"/>
          <w:szCs w:val="28"/>
        </w:rPr>
      </w:pPr>
      <w:r w:rsidRPr="004B0140">
        <w:rPr>
          <w:sz w:val="28"/>
          <w:szCs w:val="28"/>
        </w:rPr>
        <w:tab/>
        <w:t>В соответствии с пунктом 1 части 1, частью 3 статьи 14, частью 4 статьи 15  Федерального закона от 6 октября 2003 года № 131-ФЗ «Об общих принципах организации местного самоуправления в Российской Федерации» (с изменениями и дополнениями), руководствуясь  статьей</w:t>
      </w:r>
      <w:r>
        <w:rPr>
          <w:sz w:val="28"/>
          <w:szCs w:val="28"/>
        </w:rPr>
        <w:t xml:space="preserve"> </w:t>
      </w:r>
      <w:r w:rsidRPr="004B0140">
        <w:rPr>
          <w:sz w:val="28"/>
          <w:szCs w:val="28"/>
        </w:rPr>
        <w:t xml:space="preserve">21 Устава сельского поселения </w:t>
      </w:r>
      <w:proofErr w:type="spellStart"/>
      <w:r w:rsidR="00767717">
        <w:rPr>
          <w:sz w:val="28"/>
          <w:szCs w:val="28"/>
        </w:rPr>
        <w:t>Чуровское</w:t>
      </w:r>
      <w:proofErr w:type="spellEnd"/>
      <w:r w:rsidR="00767717" w:rsidRPr="00767717">
        <w:rPr>
          <w:sz w:val="28"/>
          <w:szCs w:val="28"/>
        </w:rPr>
        <w:t>,</w:t>
      </w:r>
    </w:p>
    <w:p w:rsidR="00767717" w:rsidRDefault="00767717" w:rsidP="00767717">
      <w:pPr>
        <w:rPr>
          <w:sz w:val="28"/>
          <w:szCs w:val="28"/>
        </w:rPr>
      </w:pPr>
    </w:p>
    <w:p w:rsidR="00767717" w:rsidRDefault="004C1A40" w:rsidP="00767717">
      <w:pPr>
        <w:rPr>
          <w:sz w:val="28"/>
          <w:szCs w:val="28"/>
        </w:rPr>
      </w:pPr>
      <w:r w:rsidRPr="004C1A40">
        <w:rPr>
          <w:sz w:val="28"/>
          <w:szCs w:val="28"/>
        </w:rPr>
        <w:t xml:space="preserve">СОВЕТ  СЕЛЬСКОГО  ПОСЕЛЕНИЯ  ЧУРОВСКОЕ  </w:t>
      </w:r>
      <w:r w:rsidR="00767717" w:rsidRPr="00767717">
        <w:rPr>
          <w:sz w:val="28"/>
          <w:szCs w:val="28"/>
        </w:rPr>
        <w:t xml:space="preserve">РЕШИЛ: </w:t>
      </w:r>
    </w:p>
    <w:p w:rsidR="004C1A40" w:rsidRPr="00767717" w:rsidRDefault="004C1A40" w:rsidP="00767717">
      <w:pPr>
        <w:rPr>
          <w:sz w:val="28"/>
          <w:szCs w:val="28"/>
        </w:rPr>
      </w:pPr>
    </w:p>
    <w:p w:rsidR="00D85253" w:rsidRDefault="00767717" w:rsidP="004B0140">
      <w:pPr>
        <w:jc w:val="both"/>
        <w:rPr>
          <w:sz w:val="28"/>
          <w:szCs w:val="28"/>
        </w:rPr>
      </w:pPr>
      <w:r w:rsidRPr="00767717">
        <w:rPr>
          <w:sz w:val="28"/>
          <w:szCs w:val="28"/>
        </w:rPr>
        <w:t xml:space="preserve">1. </w:t>
      </w:r>
      <w:r w:rsidR="00D85253">
        <w:rPr>
          <w:sz w:val="28"/>
          <w:szCs w:val="28"/>
        </w:rPr>
        <w:t xml:space="preserve"> Передать </w:t>
      </w:r>
      <w:r w:rsidR="00D85253" w:rsidRPr="00D85253">
        <w:rPr>
          <w:b/>
          <w:sz w:val="28"/>
          <w:szCs w:val="28"/>
        </w:rPr>
        <w:t>с 1 января  2023 года по 31 декабря 2023</w:t>
      </w:r>
      <w:r w:rsidR="004B0140" w:rsidRPr="00D85253">
        <w:rPr>
          <w:b/>
          <w:sz w:val="28"/>
          <w:szCs w:val="28"/>
        </w:rPr>
        <w:t xml:space="preserve"> года</w:t>
      </w:r>
      <w:r w:rsidR="004B0140" w:rsidRPr="004B0140">
        <w:rPr>
          <w:sz w:val="28"/>
          <w:szCs w:val="28"/>
        </w:rPr>
        <w:t xml:space="preserve"> </w:t>
      </w:r>
      <w:r w:rsidR="00D85253">
        <w:rPr>
          <w:sz w:val="28"/>
          <w:szCs w:val="28"/>
        </w:rPr>
        <w:t xml:space="preserve">осуществление части полномочий сельского поселения </w:t>
      </w:r>
      <w:proofErr w:type="spellStart"/>
      <w:r w:rsidR="00D85253">
        <w:rPr>
          <w:sz w:val="28"/>
          <w:szCs w:val="28"/>
        </w:rPr>
        <w:t>Чуровское</w:t>
      </w:r>
      <w:proofErr w:type="spellEnd"/>
      <w:r w:rsidR="00D85253">
        <w:rPr>
          <w:sz w:val="28"/>
          <w:szCs w:val="28"/>
        </w:rPr>
        <w:t xml:space="preserve"> по исполнению бюджета поселения в части ведения бюджетного (бухгалтерского) учета уполномоченному органу местного самоуправления Шекснинского муниципального</w:t>
      </w:r>
      <w:r w:rsidR="004B0140" w:rsidRPr="004B0140">
        <w:rPr>
          <w:sz w:val="28"/>
          <w:szCs w:val="28"/>
        </w:rPr>
        <w:t xml:space="preserve"> район</w:t>
      </w:r>
      <w:r w:rsidR="00D85253">
        <w:rPr>
          <w:sz w:val="28"/>
          <w:szCs w:val="28"/>
        </w:rPr>
        <w:t>а.</w:t>
      </w:r>
    </w:p>
    <w:p w:rsidR="004B0140" w:rsidRDefault="004B0140" w:rsidP="004B0140">
      <w:pPr>
        <w:jc w:val="both"/>
        <w:rPr>
          <w:sz w:val="28"/>
          <w:szCs w:val="28"/>
        </w:rPr>
      </w:pPr>
    </w:p>
    <w:p w:rsidR="004B0140" w:rsidRDefault="00D85253" w:rsidP="004B014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0140" w:rsidRPr="004B0140">
        <w:rPr>
          <w:sz w:val="28"/>
          <w:szCs w:val="28"/>
        </w:rPr>
        <w:t xml:space="preserve">. Администрации сельского поселения </w:t>
      </w:r>
      <w:proofErr w:type="spellStart"/>
      <w:r w:rsidR="004B0140" w:rsidRPr="004B0140">
        <w:rPr>
          <w:sz w:val="28"/>
          <w:szCs w:val="28"/>
        </w:rPr>
        <w:t>Чуровское</w:t>
      </w:r>
      <w:proofErr w:type="spellEnd"/>
      <w:r w:rsidR="004B0140" w:rsidRPr="004B0140">
        <w:rPr>
          <w:sz w:val="28"/>
          <w:szCs w:val="28"/>
        </w:rPr>
        <w:t xml:space="preserve"> заключить соглашение с </w:t>
      </w:r>
      <w:r>
        <w:rPr>
          <w:sz w:val="28"/>
          <w:szCs w:val="28"/>
        </w:rPr>
        <w:t xml:space="preserve">уполномоченным органом местного самоуправления </w:t>
      </w:r>
      <w:r w:rsidR="004B0140" w:rsidRPr="004B0140">
        <w:rPr>
          <w:sz w:val="28"/>
          <w:szCs w:val="28"/>
        </w:rPr>
        <w:t xml:space="preserve">Шекснинского муниципального района о передаче указанных </w:t>
      </w:r>
      <w:r>
        <w:rPr>
          <w:sz w:val="28"/>
          <w:szCs w:val="28"/>
        </w:rPr>
        <w:t xml:space="preserve">полномочий </w:t>
      </w:r>
      <w:r w:rsidR="004B0140" w:rsidRPr="004B0140">
        <w:rPr>
          <w:sz w:val="28"/>
          <w:szCs w:val="28"/>
        </w:rPr>
        <w:t xml:space="preserve">в пункте 1 настоящего решения </w:t>
      </w:r>
      <w:r>
        <w:rPr>
          <w:sz w:val="28"/>
          <w:szCs w:val="28"/>
        </w:rPr>
        <w:t xml:space="preserve"> за счет средств, передаваемых из бюджета поселения в бюджет района.</w:t>
      </w:r>
    </w:p>
    <w:p w:rsidR="00F94F28" w:rsidRPr="004B0140" w:rsidRDefault="00F94F28" w:rsidP="004B0140">
      <w:pPr>
        <w:jc w:val="both"/>
        <w:rPr>
          <w:sz w:val="28"/>
          <w:szCs w:val="28"/>
        </w:rPr>
      </w:pPr>
    </w:p>
    <w:p w:rsidR="004B0140" w:rsidRPr="004B0140" w:rsidRDefault="00D85253" w:rsidP="004B014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0140" w:rsidRPr="004B0140">
        <w:rPr>
          <w:sz w:val="28"/>
          <w:szCs w:val="28"/>
        </w:rPr>
        <w:t>. Настоящее решение вступает в силу после дня его официального опубликования в газете «</w:t>
      </w:r>
      <w:proofErr w:type="spellStart"/>
      <w:r w:rsidR="004B0140" w:rsidRPr="004B0140">
        <w:rPr>
          <w:sz w:val="28"/>
          <w:szCs w:val="28"/>
        </w:rPr>
        <w:t>Чуровские</w:t>
      </w:r>
      <w:proofErr w:type="spellEnd"/>
      <w:r w:rsidR="004B0140" w:rsidRPr="004B0140">
        <w:rPr>
          <w:sz w:val="28"/>
          <w:szCs w:val="28"/>
        </w:rPr>
        <w:t xml:space="preserve"> Вести», подлежит размещению на официальном сайте сельского поселения </w:t>
      </w:r>
      <w:proofErr w:type="spellStart"/>
      <w:r w:rsidR="004B0140" w:rsidRPr="004B0140">
        <w:rPr>
          <w:sz w:val="28"/>
          <w:szCs w:val="28"/>
        </w:rPr>
        <w:t>Чуровское</w:t>
      </w:r>
      <w:proofErr w:type="spellEnd"/>
      <w:r w:rsidR="004B0140" w:rsidRPr="004B014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422DD" w:rsidRDefault="007422DD" w:rsidP="00992F01">
      <w:pPr>
        <w:rPr>
          <w:sz w:val="28"/>
          <w:szCs w:val="28"/>
        </w:rPr>
      </w:pPr>
    </w:p>
    <w:p w:rsidR="00D85253" w:rsidRDefault="00D85253" w:rsidP="00992F01">
      <w:pPr>
        <w:rPr>
          <w:sz w:val="28"/>
          <w:szCs w:val="28"/>
        </w:rPr>
      </w:pPr>
    </w:p>
    <w:p w:rsidR="00D85253" w:rsidRDefault="00D85253" w:rsidP="00992F01">
      <w:pPr>
        <w:rPr>
          <w:sz w:val="28"/>
          <w:szCs w:val="28"/>
        </w:rPr>
      </w:pPr>
    </w:p>
    <w:p w:rsidR="00C63E26" w:rsidRDefault="00B8402D" w:rsidP="00992F01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           </w:t>
      </w:r>
      <w:r w:rsidR="00BC0572">
        <w:rPr>
          <w:sz w:val="28"/>
          <w:szCs w:val="28"/>
        </w:rPr>
        <w:t xml:space="preserve">          </w:t>
      </w:r>
      <w:r w:rsidR="00D85253">
        <w:rPr>
          <w:sz w:val="28"/>
          <w:szCs w:val="28"/>
        </w:rPr>
        <w:t xml:space="preserve">                 </w:t>
      </w:r>
      <w:r w:rsidR="00BC0572">
        <w:rPr>
          <w:sz w:val="28"/>
          <w:szCs w:val="28"/>
        </w:rPr>
        <w:t xml:space="preserve">       </w:t>
      </w:r>
      <w:proofErr w:type="spellStart"/>
      <w:r w:rsidR="00D85253">
        <w:rPr>
          <w:sz w:val="28"/>
          <w:szCs w:val="28"/>
        </w:rPr>
        <w:t>Н.А.Нолев</w:t>
      </w:r>
      <w:proofErr w:type="spellEnd"/>
    </w:p>
    <w:sectPr w:rsidR="00C63E26" w:rsidSect="00F43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014C6"/>
    <w:rsid w:val="0001373E"/>
    <w:rsid w:val="00101456"/>
    <w:rsid w:val="00132B9C"/>
    <w:rsid w:val="002467A2"/>
    <w:rsid w:val="003F1C20"/>
    <w:rsid w:val="0046799C"/>
    <w:rsid w:val="004B0140"/>
    <w:rsid w:val="004C1A40"/>
    <w:rsid w:val="00623693"/>
    <w:rsid w:val="007154DC"/>
    <w:rsid w:val="007422DD"/>
    <w:rsid w:val="00767717"/>
    <w:rsid w:val="00877C67"/>
    <w:rsid w:val="008B470C"/>
    <w:rsid w:val="008D2EF7"/>
    <w:rsid w:val="00944CA5"/>
    <w:rsid w:val="00992F01"/>
    <w:rsid w:val="009C2AF1"/>
    <w:rsid w:val="009C336C"/>
    <w:rsid w:val="00AF7E79"/>
    <w:rsid w:val="00B14986"/>
    <w:rsid w:val="00B211C7"/>
    <w:rsid w:val="00B8402D"/>
    <w:rsid w:val="00BB46B6"/>
    <w:rsid w:val="00BC0572"/>
    <w:rsid w:val="00C014C6"/>
    <w:rsid w:val="00C63E26"/>
    <w:rsid w:val="00D26B7E"/>
    <w:rsid w:val="00D85253"/>
    <w:rsid w:val="00E14452"/>
    <w:rsid w:val="00EF220A"/>
    <w:rsid w:val="00F43758"/>
    <w:rsid w:val="00F9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7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4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ШЕКСНИНСКИЙ  МУНИЦИПАЛЬНЫЙ  РАЙОН</vt:lpstr>
    </vt:vector>
  </TitlesOfParts>
  <Company>СП Чуровское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ШЕКСНИНСКИЙ  МУНИЦИПАЛЬНЫЙ  РАЙОН</dc:title>
  <dc:creator>СП Чуровское</dc:creator>
  <cp:lastModifiedBy>ZAM</cp:lastModifiedBy>
  <cp:revision>31</cp:revision>
  <cp:lastPrinted>2022-11-14T05:54:00Z</cp:lastPrinted>
  <dcterms:created xsi:type="dcterms:W3CDTF">2018-08-18T04:33:00Z</dcterms:created>
  <dcterms:modified xsi:type="dcterms:W3CDTF">2022-11-14T10:42:00Z</dcterms:modified>
</cp:coreProperties>
</file>